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Valentano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Viterb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