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Valentan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Viterbo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